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80" w:rsidRPr="002A179B" w:rsidRDefault="004A6380" w:rsidP="004A638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2A179B">
        <w:rPr>
          <w:rFonts w:ascii="Liberation Serif" w:hAnsi="Liberation Serif"/>
          <w:b/>
          <w:sz w:val="28"/>
          <w:szCs w:val="28"/>
        </w:rPr>
        <w:t>Общеразвивающая программа «</w:t>
      </w:r>
      <w:r w:rsidR="002A179B" w:rsidRPr="002A179B">
        <w:rPr>
          <w:rFonts w:ascii="Times New Roman" w:hAnsi="Times New Roman" w:cs="Times New Roman"/>
          <w:b/>
          <w:sz w:val="28"/>
        </w:rPr>
        <w:t>Арт-Вернисаж</w:t>
      </w:r>
      <w:r w:rsidRPr="002A179B">
        <w:rPr>
          <w:rFonts w:ascii="Liberation Serif" w:hAnsi="Liberation Serif"/>
          <w:b/>
          <w:sz w:val="28"/>
          <w:szCs w:val="28"/>
        </w:rPr>
        <w:t>»</w:t>
      </w:r>
    </w:p>
    <w:bookmarkEnd w:id="0"/>
    <w:p w:rsidR="004A6380" w:rsidRDefault="004A6380" w:rsidP="004A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6380" w:rsidRPr="004A6380" w:rsidRDefault="004A6380" w:rsidP="004A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6380">
        <w:rPr>
          <w:rFonts w:ascii="Times New Roman" w:hAnsi="Times New Roman" w:cs="Times New Roman"/>
          <w:sz w:val="28"/>
        </w:rPr>
        <w:t>Основу программы «Арт-Вернисаж» составляют цветовые отношения, строящиеся на цветовой гармонии, поэтому большая часть тем в данной программе отводится цветовым гармониям. Концептуальным приоритетом программы является создание яркого, выразительного художественного образа и использование большого количества р</w:t>
      </w:r>
      <w:r w:rsidR="002A179B">
        <w:rPr>
          <w:rFonts w:ascii="Times New Roman" w:hAnsi="Times New Roman" w:cs="Times New Roman"/>
          <w:sz w:val="28"/>
        </w:rPr>
        <w:t>азличных художественных техник.</w:t>
      </w:r>
    </w:p>
    <w:p w:rsidR="004A6380" w:rsidRDefault="004A6380" w:rsidP="004A6380">
      <w:pPr>
        <w:pStyle w:val="Default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Возраст учащихся по программе -5 – 18 лет.</w:t>
      </w:r>
    </w:p>
    <w:p w:rsidR="004A6380" w:rsidRDefault="004A6380" w:rsidP="004A6380">
      <w:pPr>
        <w:pStyle w:val="Default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Наполняемость группы: 15 человек.</w:t>
      </w:r>
    </w:p>
    <w:p w:rsidR="004A6380" w:rsidRDefault="004A6380" w:rsidP="004A6380">
      <w:pPr>
        <w:pStyle w:val="Default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bCs/>
          <w:sz w:val="28"/>
        </w:rPr>
        <w:t xml:space="preserve">Сроки реализации программы </w:t>
      </w:r>
    </w:p>
    <w:p w:rsidR="004A6380" w:rsidRDefault="004A6380" w:rsidP="004A6380">
      <w:pPr>
        <w:pStyle w:val="Default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Программа </w:t>
      </w:r>
      <w:proofErr w:type="gramStart"/>
      <w:r>
        <w:rPr>
          <w:rFonts w:ascii="Liberation Serif" w:hAnsi="Liberation Serif"/>
          <w:sz w:val="28"/>
        </w:rPr>
        <w:t>рассчитана</w:t>
      </w:r>
      <w:proofErr w:type="gramEnd"/>
      <w:r>
        <w:rPr>
          <w:rFonts w:ascii="Liberation Serif" w:hAnsi="Liberation Serif"/>
          <w:sz w:val="28"/>
        </w:rPr>
        <w:t xml:space="preserve"> на 1 год обучения </w:t>
      </w:r>
    </w:p>
    <w:p w:rsidR="004A6380" w:rsidRDefault="004A6380" w:rsidP="004A6380">
      <w:pPr>
        <w:pStyle w:val="Default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Форма обучения: очная</w:t>
      </w:r>
    </w:p>
    <w:p w:rsidR="004A6380" w:rsidRDefault="004A6380" w:rsidP="004A6380">
      <w:pPr>
        <w:pStyle w:val="Default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Уровень освоения программы: базовый </w:t>
      </w:r>
    </w:p>
    <w:p w:rsidR="004A6380" w:rsidRDefault="004A6380" w:rsidP="004A6380">
      <w:pPr>
        <w:pStyle w:val="Default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Язык обучения: русский</w:t>
      </w:r>
    </w:p>
    <w:p w:rsidR="004A6380" w:rsidRDefault="004A6380" w:rsidP="004A638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A6380" w:rsidRDefault="004A6380" w:rsidP="004A638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Руководитель: Бойкова Надежда Васильевна</w:t>
      </w:r>
    </w:p>
    <w:p w:rsidR="001D08F7" w:rsidRDefault="001D08F7"/>
    <w:sectPr w:rsidR="001D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2D"/>
    <w:rsid w:val="001D08F7"/>
    <w:rsid w:val="002A179B"/>
    <w:rsid w:val="004A6380"/>
    <w:rsid w:val="00645F1D"/>
    <w:rsid w:val="00B3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4A6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4A6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2023-11-01T05:50:00Z</dcterms:created>
  <dcterms:modified xsi:type="dcterms:W3CDTF">2023-11-01T05:56:00Z</dcterms:modified>
</cp:coreProperties>
</file>