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F5" w:rsidRPr="008B3C9D" w:rsidRDefault="003F4CF5" w:rsidP="008B3C9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B3C9D">
        <w:rPr>
          <w:rFonts w:ascii="Liberation Serif" w:hAnsi="Liberation Serif"/>
          <w:b/>
          <w:sz w:val="28"/>
          <w:szCs w:val="28"/>
        </w:rPr>
        <w:t>Аннотация к программе</w:t>
      </w:r>
    </w:p>
    <w:p w:rsidR="009F4E1C" w:rsidRPr="008B3C9D" w:rsidRDefault="003F4CF5" w:rsidP="008B3C9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B3C9D">
        <w:rPr>
          <w:rFonts w:ascii="Liberation Serif" w:hAnsi="Liberation Serif"/>
          <w:b/>
          <w:sz w:val="28"/>
          <w:szCs w:val="28"/>
        </w:rPr>
        <w:t>Основы компьютерной грамотности</w:t>
      </w:r>
    </w:p>
    <w:p w:rsidR="008B3C9D" w:rsidRDefault="008B3C9D" w:rsidP="008B3C9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B3C9D" w:rsidRPr="008B3C9D" w:rsidRDefault="008B3C9D" w:rsidP="008B3C9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8B3C9D">
        <w:rPr>
          <w:rFonts w:ascii="Liberation Serif" w:hAnsi="Liberation Serif"/>
          <w:sz w:val="28"/>
          <w:szCs w:val="28"/>
        </w:rPr>
        <w:t xml:space="preserve">Программа ориентирована на решение актуальной проблемы развития сферы образования на основе информационных технологий, удовлетворение познавательного интереса обучающихся посредством овладения основами работы с персональным компьютером, развития творческих и интеллектуальных способностей, нравственных качеств обучающихся. Программа знакомит с общими сведениями об устройстве компьютеров и их возможностях, </w:t>
      </w:r>
      <w:proofErr w:type="gramStart"/>
      <w:r w:rsidRPr="008B3C9D">
        <w:rPr>
          <w:rFonts w:ascii="Liberation Serif" w:hAnsi="Liberation Serif"/>
          <w:sz w:val="28"/>
          <w:szCs w:val="28"/>
        </w:rPr>
        <w:t>файловой</w:t>
      </w:r>
      <w:proofErr w:type="gramEnd"/>
      <w:r w:rsidRPr="008B3C9D">
        <w:rPr>
          <w:rFonts w:ascii="Liberation Serif" w:hAnsi="Liberation Serif"/>
          <w:sz w:val="28"/>
          <w:szCs w:val="28"/>
        </w:rPr>
        <w:t xml:space="preserve"> система персонального компьютера. Практическая часть программы направлена на работу с </w:t>
      </w:r>
      <w:proofErr w:type="gramStart"/>
      <w:r w:rsidRPr="008B3C9D">
        <w:rPr>
          <w:rFonts w:ascii="Liberation Serif" w:hAnsi="Liberation Serif"/>
          <w:sz w:val="28"/>
          <w:szCs w:val="28"/>
        </w:rPr>
        <w:t>графическим</w:t>
      </w:r>
      <w:proofErr w:type="gramEnd"/>
      <w:r w:rsidRPr="008B3C9D">
        <w:rPr>
          <w:rFonts w:ascii="Liberation Serif" w:hAnsi="Liberation Serif"/>
          <w:sz w:val="28"/>
          <w:szCs w:val="28"/>
        </w:rPr>
        <w:t xml:space="preserve"> и текстовыми редакторами. Программа объединения отвечает вызовам информационного общества, которое диктует современному образованию имидж человека XXI века, основными качествами которого являются: ориентированность на знания и использование новых технологий, активное стремление расширить жизненный горизонт, установка на рациональное использование своего времени и проектирование своего будущего, эффективное социальное сотрудничество в условиях глобализации.</w:t>
      </w:r>
    </w:p>
    <w:p w:rsidR="003F4CF5" w:rsidRPr="008B3C9D" w:rsidRDefault="003F4CF5" w:rsidP="008B3C9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Программа дает возможность всем обучающимся овладеть желаемыми знаниями в области освоения ПК. В наши дни информацию рассматривают как источник ресурсов наравне с трудом и капиталом, а информационные системы и технологи</w:t>
      </w:r>
      <w:proofErr w:type="gramStart"/>
      <w:r w:rsidRPr="008B3C9D">
        <w:rPr>
          <w:rFonts w:ascii="Liberation Serif" w:hAnsi="Liberation Serif"/>
          <w:sz w:val="28"/>
          <w:szCs w:val="28"/>
        </w:rPr>
        <w:t>и-</w:t>
      </w:r>
      <w:proofErr w:type="gramEnd"/>
      <w:r w:rsidRPr="008B3C9D">
        <w:rPr>
          <w:rFonts w:ascii="Liberation Serif" w:hAnsi="Liberation Serif"/>
          <w:sz w:val="28"/>
          <w:szCs w:val="28"/>
        </w:rPr>
        <w:t xml:space="preserve"> как средство повышения производительности и качества труда. Владение различными информационными технологиями является важнейшей составляющей современной информационной культуры.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Возраст обучающихся: 18+.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Наполняемость группы –15 человек.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 xml:space="preserve">Режим занятий: 1 раз в неделю по 2 </w:t>
      </w:r>
      <w:proofErr w:type="gramStart"/>
      <w:r w:rsidRPr="008B3C9D">
        <w:rPr>
          <w:rFonts w:ascii="Liberation Serif" w:hAnsi="Liberation Serif"/>
          <w:sz w:val="28"/>
          <w:szCs w:val="28"/>
        </w:rPr>
        <w:t>учебных</w:t>
      </w:r>
      <w:proofErr w:type="gramEnd"/>
      <w:r w:rsidRPr="008B3C9D">
        <w:rPr>
          <w:rFonts w:ascii="Liberation Serif" w:hAnsi="Liberation Serif"/>
          <w:sz w:val="28"/>
          <w:szCs w:val="28"/>
        </w:rPr>
        <w:t xml:space="preserve"> часа (72 часов в год).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Продолжительность учебного часа - 40 минут.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Форма обучения: очная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Уровень освоения программы: базовый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Язык обучения: русский</w:t>
      </w:r>
    </w:p>
    <w:p w:rsidR="003F4CF5" w:rsidRPr="008B3C9D" w:rsidRDefault="003F4CF5" w:rsidP="008B3C9D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B3C9D">
        <w:rPr>
          <w:rFonts w:ascii="Liberation Serif" w:hAnsi="Liberation Serif"/>
          <w:sz w:val="28"/>
          <w:szCs w:val="28"/>
        </w:rPr>
        <w:t>Место проведения занятий – МАУ ДО ДЮЦ.</w:t>
      </w:r>
    </w:p>
    <w:p w:rsidR="003F4CF5" w:rsidRPr="008B3C9D" w:rsidRDefault="003F4CF5" w:rsidP="008B3C9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3F4CF5" w:rsidRPr="008B3C9D" w:rsidRDefault="003F4CF5" w:rsidP="008B3C9D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3F4CF5" w:rsidRPr="008B3C9D" w:rsidRDefault="003F4CF5" w:rsidP="008B3C9D">
      <w:pPr>
        <w:pStyle w:val="a3"/>
        <w:spacing w:line="360" w:lineRule="auto"/>
        <w:ind w:firstLine="709"/>
        <w:jc w:val="both"/>
        <w:rPr>
          <w:rFonts w:ascii="Liberation Serif" w:hAnsi="Liberation Serif" w:cs="Arial Unicode MS"/>
          <w:i/>
          <w:color w:val="000000"/>
          <w:sz w:val="28"/>
          <w:szCs w:val="28"/>
        </w:rPr>
      </w:pPr>
      <w:r w:rsidRPr="008B3C9D">
        <w:rPr>
          <w:rFonts w:ascii="Liberation Serif" w:hAnsi="Liberation Serif"/>
          <w:i/>
          <w:color w:val="000000" w:themeColor="text1"/>
          <w:sz w:val="28"/>
          <w:szCs w:val="28"/>
        </w:rPr>
        <w:t xml:space="preserve">Руководитель: Бойков Василий Константинович, </w:t>
      </w:r>
      <w:r w:rsidRPr="008B3C9D">
        <w:rPr>
          <w:rFonts w:ascii="Liberation Serif" w:hAnsi="Liberation Serif"/>
          <w:i/>
          <w:sz w:val="28"/>
          <w:szCs w:val="28"/>
        </w:rPr>
        <w:t>педагог дополнительного образования</w:t>
      </w:r>
    </w:p>
    <w:p w:rsidR="003F4CF5" w:rsidRPr="008B3C9D" w:rsidRDefault="003F4CF5" w:rsidP="008B3C9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sectPr w:rsidR="003F4CF5" w:rsidRPr="008B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97"/>
    <w:rsid w:val="00115C97"/>
    <w:rsid w:val="003F4CF5"/>
    <w:rsid w:val="008B3C9D"/>
    <w:rsid w:val="009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C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C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2023-04-14T08:56:00Z</dcterms:created>
  <dcterms:modified xsi:type="dcterms:W3CDTF">2023-04-14T08:59:00Z</dcterms:modified>
</cp:coreProperties>
</file>