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8B" w:rsidRPr="00D83299" w:rsidRDefault="00F7548B" w:rsidP="00F7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F7548B" w:rsidRPr="00591A54" w:rsidRDefault="00F7548B" w:rsidP="00F7548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color w:val="000000"/>
          <w:sz w:val="28"/>
        </w:rPr>
      </w:pPr>
      <w:r w:rsidRPr="00591A54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«</w:t>
      </w:r>
      <w:r>
        <w:rPr>
          <w:b/>
          <w:sz w:val="28"/>
        </w:rPr>
        <w:t>РЕМОНТ ЛЕГКОВЫХ АВТОМОБИЛЕЙ</w:t>
      </w:r>
      <w:r>
        <w:rPr>
          <w:b/>
          <w:color w:val="000000"/>
          <w:sz w:val="28"/>
        </w:rPr>
        <w:t>»</w:t>
      </w:r>
    </w:p>
    <w:p w:rsidR="00F7548B" w:rsidRDefault="00F7548B" w:rsidP="00F7548B">
      <w:pPr>
        <w:ind w:firstLine="709"/>
        <w:jc w:val="center"/>
        <w:rPr>
          <w:b/>
        </w:rPr>
      </w:pPr>
      <w:r w:rsidRPr="001614BB">
        <w:rPr>
          <w:b/>
        </w:rPr>
        <w:t>Объединение «Автом</w:t>
      </w:r>
      <w:r>
        <w:rPr>
          <w:b/>
        </w:rPr>
        <w:t>ногоборье</w:t>
      </w:r>
      <w:r w:rsidRPr="001614BB">
        <w:rPr>
          <w:b/>
        </w:rPr>
        <w:t>»</w:t>
      </w:r>
    </w:p>
    <w:p w:rsidR="00F7548B" w:rsidRDefault="00F7548B" w:rsidP="00F7548B">
      <w:pPr>
        <w:ind w:firstLine="709"/>
        <w:jc w:val="both"/>
        <w:rPr>
          <w:color w:val="000000"/>
        </w:rPr>
      </w:pPr>
    </w:p>
    <w:p w:rsidR="00F7548B" w:rsidRDefault="00F7548B" w:rsidP="00F7548B">
      <w:pPr>
        <w:ind w:firstLine="709"/>
        <w:jc w:val="both"/>
        <w:rPr>
          <w:color w:val="000000"/>
        </w:rPr>
      </w:pPr>
    </w:p>
    <w:p w:rsidR="00F80FA8" w:rsidRDefault="00F80FA8" w:rsidP="00F80FA8">
      <w:pPr>
        <w:ind w:firstLine="426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Цели программы:</w:t>
      </w:r>
    </w:p>
    <w:p w:rsidR="00F80FA8" w:rsidRPr="001A3296" w:rsidRDefault="00F80FA8" w:rsidP="00F80FA8">
      <w:pPr>
        <w:pStyle w:val="a3"/>
        <w:numPr>
          <w:ilvl w:val="0"/>
          <w:numId w:val="1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6">
        <w:rPr>
          <w:rFonts w:ascii="Times New Roman" w:hAnsi="Times New Roman" w:cs="Times New Roman"/>
          <w:color w:val="000000"/>
          <w:sz w:val="24"/>
          <w:szCs w:val="24"/>
        </w:rPr>
        <w:t>подготовка и обучение потенциальных участников к региональным чемпионатам Молодые профессионалы «</w:t>
      </w:r>
      <w:proofErr w:type="spellStart"/>
      <w:r w:rsidRPr="001A3296">
        <w:rPr>
          <w:rFonts w:ascii="Times New Roman" w:hAnsi="Times New Roman" w:cs="Times New Roman"/>
          <w:color w:val="000000"/>
          <w:sz w:val="24"/>
          <w:szCs w:val="24"/>
        </w:rPr>
        <w:t>WorldSkills</w:t>
      </w:r>
      <w:proofErr w:type="spellEnd"/>
      <w:r w:rsidRPr="001A3296">
        <w:rPr>
          <w:rFonts w:ascii="Times New Roman" w:hAnsi="Times New Roman" w:cs="Times New Roman"/>
          <w:color w:val="000000"/>
          <w:sz w:val="24"/>
          <w:szCs w:val="24"/>
        </w:rPr>
        <w:t>» и другим конкурсам профессионального мастерства по компетенции 33 «Ремонт и обслуживание легковых автомобилей» (</w:t>
      </w:r>
      <w:proofErr w:type="spellStart"/>
      <w:r w:rsidRPr="001A3296">
        <w:rPr>
          <w:rFonts w:ascii="Times New Roman" w:hAnsi="Times New Roman" w:cs="Times New Roman"/>
          <w:color w:val="000000"/>
          <w:sz w:val="24"/>
          <w:szCs w:val="24"/>
        </w:rPr>
        <w:t>Automobil</w:t>
      </w:r>
      <w:proofErr w:type="spellEnd"/>
      <w:r w:rsidRPr="001A3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296">
        <w:rPr>
          <w:rFonts w:ascii="Times New Roman" w:hAnsi="Times New Roman" w:cs="Times New Roman"/>
          <w:color w:val="000000"/>
          <w:sz w:val="24"/>
          <w:szCs w:val="24"/>
        </w:rPr>
        <w:t>Technology</w:t>
      </w:r>
      <w:proofErr w:type="spellEnd"/>
      <w:r w:rsidRPr="001A329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80FA8" w:rsidRPr="001A3296" w:rsidRDefault="00F80FA8" w:rsidP="00F80FA8">
      <w:pPr>
        <w:pStyle w:val="a3"/>
        <w:numPr>
          <w:ilvl w:val="0"/>
          <w:numId w:val="1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6">
        <w:rPr>
          <w:rFonts w:ascii="Times New Roman" w:hAnsi="Times New Roman" w:cs="Times New Roman"/>
          <w:color w:val="000000"/>
          <w:sz w:val="24"/>
          <w:szCs w:val="24"/>
        </w:rPr>
        <w:t>проведение отборочных соревнований на право участия в Открытом Региональном чемпионате «Молодые профессионалы» (</w:t>
      </w:r>
      <w:proofErr w:type="spellStart"/>
      <w:r w:rsidRPr="001A3296">
        <w:rPr>
          <w:rFonts w:ascii="Times New Roman" w:hAnsi="Times New Roman" w:cs="Times New Roman"/>
          <w:color w:val="000000"/>
          <w:sz w:val="24"/>
          <w:szCs w:val="24"/>
        </w:rPr>
        <w:t>WorldSkills</w:t>
      </w:r>
      <w:proofErr w:type="spellEnd"/>
      <w:r w:rsidRPr="001A3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296">
        <w:rPr>
          <w:rFonts w:ascii="Times New Roman" w:hAnsi="Times New Roman" w:cs="Times New Roman"/>
          <w:color w:val="000000"/>
          <w:sz w:val="24"/>
          <w:szCs w:val="24"/>
        </w:rPr>
        <w:t>Russia</w:t>
      </w:r>
      <w:proofErr w:type="spellEnd"/>
      <w:r w:rsidRPr="001A329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80FA8" w:rsidRDefault="00F80FA8" w:rsidP="00F80FA8">
      <w:pPr>
        <w:ind w:firstLine="426"/>
        <w:jc w:val="both"/>
        <w:rPr>
          <w:color w:val="000000"/>
        </w:rPr>
      </w:pPr>
      <w:r>
        <w:rPr>
          <w:color w:val="000000"/>
        </w:rPr>
        <w:t>Задачи программы:</w:t>
      </w:r>
    </w:p>
    <w:p w:rsidR="00F80FA8" w:rsidRPr="001A3296" w:rsidRDefault="00F80FA8" w:rsidP="00F80FA8">
      <w:pPr>
        <w:pStyle w:val="a3"/>
        <w:numPr>
          <w:ilvl w:val="0"/>
          <w:numId w:val="2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  <w:color w:val="000000"/>
        </w:rPr>
      </w:pPr>
      <w:r w:rsidRPr="001A3296">
        <w:rPr>
          <w:rFonts w:ascii="Times New Roman" w:hAnsi="Times New Roman" w:cs="Times New Roman"/>
          <w:color w:val="000000"/>
        </w:rPr>
        <w:t xml:space="preserve">тренировка участников к региональному чемпионату; </w:t>
      </w:r>
    </w:p>
    <w:p w:rsidR="00F80FA8" w:rsidRPr="001A3296" w:rsidRDefault="00F80FA8" w:rsidP="00F80FA8">
      <w:pPr>
        <w:pStyle w:val="a3"/>
        <w:numPr>
          <w:ilvl w:val="0"/>
          <w:numId w:val="2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  <w:color w:val="000000"/>
        </w:rPr>
      </w:pPr>
      <w:r w:rsidRPr="001A3296">
        <w:rPr>
          <w:rFonts w:ascii="Times New Roman" w:hAnsi="Times New Roman" w:cs="Times New Roman"/>
          <w:color w:val="000000"/>
        </w:rPr>
        <w:t>повышение уровня профессиональных знаний, умений и навыков;</w:t>
      </w:r>
    </w:p>
    <w:p w:rsidR="00F80FA8" w:rsidRPr="001A3296" w:rsidRDefault="00F80FA8" w:rsidP="00F80FA8">
      <w:pPr>
        <w:pStyle w:val="a3"/>
        <w:numPr>
          <w:ilvl w:val="0"/>
          <w:numId w:val="2"/>
        </w:numPr>
        <w:spacing w:after="0" w:line="240" w:lineRule="auto"/>
        <w:ind w:left="851" w:hanging="357"/>
        <w:jc w:val="both"/>
        <w:rPr>
          <w:color w:val="000000"/>
        </w:rPr>
      </w:pPr>
      <w:r w:rsidRPr="001A3296">
        <w:rPr>
          <w:rFonts w:ascii="Times New Roman" w:hAnsi="Times New Roman" w:cs="Times New Roman"/>
          <w:color w:val="000000"/>
        </w:rPr>
        <w:t>повышение профессиональных навыков экспертов - отбор лучших конкурсантов к участию в Открытом Региональном чемпионате «Молодые профессионалы» (</w:t>
      </w:r>
      <w:proofErr w:type="spellStart"/>
      <w:r w:rsidRPr="001A3296">
        <w:rPr>
          <w:rFonts w:ascii="Times New Roman" w:hAnsi="Times New Roman" w:cs="Times New Roman"/>
          <w:color w:val="000000"/>
        </w:rPr>
        <w:t>WorldSkills</w:t>
      </w:r>
      <w:proofErr w:type="spellEnd"/>
      <w:r w:rsidRPr="001A329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3296">
        <w:rPr>
          <w:rFonts w:ascii="Times New Roman" w:hAnsi="Times New Roman" w:cs="Times New Roman"/>
          <w:color w:val="000000"/>
        </w:rPr>
        <w:t>Russia</w:t>
      </w:r>
      <w:proofErr w:type="spellEnd"/>
      <w:r w:rsidRPr="001A3296">
        <w:rPr>
          <w:rFonts w:ascii="Times New Roman" w:hAnsi="Times New Roman" w:cs="Times New Roman"/>
          <w:color w:val="000000"/>
        </w:rPr>
        <w:t>).</w:t>
      </w:r>
    </w:p>
    <w:p w:rsidR="00F80FA8" w:rsidRPr="00F80FA8" w:rsidRDefault="00F80FA8" w:rsidP="00F7548B">
      <w:pPr>
        <w:ind w:firstLine="709"/>
        <w:jc w:val="both"/>
        <w:rPr>
          <w:color w:val="000000"/>
        </w:rPr>
      </w:pPr>
      <w:r w:rsidRPr="00F80FA8">
        <w:rPr>
          <w:color w:val="000000"/>
        </w:rPr>
        <w:t xml:space="preserve">Обучающиеся должны </w:t>
      </w:r>
      <w:r w:rsidRPr="00F80FA8">
        <w:rPr>
          <w:bCs/>
          <w:color w:val="000000"/>
        </w:rPr>
        <w:t xml:space="preserve">знать: </w:t>
      </w:r>
      <w:r w:rsidRPr="00F80FA8">
        <w:rPr>
          <w:color w:val="000000"/>
        </w:rPr>
        <w:t>способы определения основных неисправностей, их диагностирования и устранения.</w:t>
      </w:r>
    </w:p>
    <w:p w:rsidR="00F80FA8" w:rsidRPr="00F80FA8" w:rsidRDefault="00F80FA8" w:rsidP="00F7548B">
      <w:pPr>
        <w:ind w:firstLine="709"/>
        <w:jc w:val="both"/>
        <w:rPr>
          <w:color w:val="000000"/>
        </w:rPr>
      </w:pPr>
      <w:proofErr w:type="gramStart"/>
      <w:r w:rsidRPr="00F80FA8">
        <w:rPr>
          <w:color w:val="000000"/>
        </w:rPr>
        <w:t>Обучающиеся</w:t>
      </w:r>
      <w:r w:rsidRPr="00F80FA8">
        <w:rPr>
          <w:color w:val="000000"/>
        </w:rPr>
        <w:t xml:space="preserve"> должны </w:t>
      </w:r>
      <w:r w:rsidRPr="00F80FA8">
        <w:rPr>
          <w:bCs/>
          <w:color w:val="000000"/>
        </w:rPr>
        <w:t xml:space="preserve">уметь: </w:t>
      </w:r>
      <w:r w:rsidRPr="00F80FA8">
        <w:rPr>
          <w:color w:val="000000"/>
        </w:rPr>
        <w:t>выполнять работы по техническому обслуживанию и текущему ремонту автомобилей отечественного и зарубежного производства с использованием специального технологического оборудования.</w:t>
      </w:r>
      <w:proofErr w:type="gramEnd"/>
      <w:r w:rsidRPr="00F80FA8">
        <w:rPr>
          <w:color w:val="000000"/>
        </w:rPr>
        <w:t xml:space="preserve"> Приобретение других умений, предусмотренных </w:t>
      </w:r>
      <w:r w:rsidRPr="00F80FA8">
        <w:rPr>
          <w:color w:val="000000"/>
        </w:rPr>
        <w:t>программой</w:t>
      </w:r>
      <w:r w:rsidRPr="00F80FA8">
        <w:rPr>
          <w:color w:val="000000"/>
        </w:rPr>
        <w:t xml:space="preserve">, осуществляется в период </w:t>
      </w:r>
      <w:r w:rsidRPr="00F80FA8">
        <w:rPr>
          <w:color w:val="000000"/>
        </w:rPr>
        <w:t>прохождения</w:t>
      </w:r>
      <w:r w:rsidRPr="00F80FA8">
        <w:rPr>
          <w:color w:val="000000"/>
        </w:rPr>
        <w:t xml:space="preserve"> практик</w:t>
      </w:r>
      <w:r w:rsidRPr="00F80FA8">
        <w:rPr>
          <w:color w:val="000000"/>
        </w:rPr>
        <w:t xml:space="preserve"> на автодроме учреждения</w:t>
      </w:r>
      <w:r w:rsidRPr="00F80FA8">
        <w:rPr>
          <w:color w:val="000000"/>
        </w:rPr>
        <w:t>.</w:t>
      </w:r>
    </w:p>
    <w:p w:rsidR="00F7548B" w:rsidRDefault="00F7548B" w:rsidP="00F7548B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Знания и умения, приобретенные обучающимися при изучении данной дисциплины, дают им возможность работать на специализированных станциях технического обслуживания, предназначенных для технического обслуживания и ремонта автомобилей отечественного и зарубежного производства.</w:t>
      </w:r>
      <w:proofErr w:type="gramEnd"/>
    </w:p>
    <w:p w:rsidR="00F80FA8" w:rsidRDefault="00F80FA8" w:rsidP="00F80FA8">
      <w:pPr>
        <w:ind w:firstLine="709"/>
        <w:jc w:val="both"/>
      </w:pPr>
      <w:r>
        <w:t>Возраст обучающихся 14 – 17 лет. Программа «</w:t>
      </w:r>
      <w:r>
        <w:t>Ремонт легковых автомобилей</w:t>
      </w:r>
      <w:r>
        <w:t xml:space="preserve">» технической направленности. Программа </w:t>
      </w:r>
      <w:proofErr w:type="gramStart"/>
      <w:r>
        <w:t>рассчитана</w:t>
      </w:r>
      <w:proofErr w:type="gramEnd"/>
      <w:r>
        <w:t xml:space="preserve"> на 1 год обучения.  Занятия проводятся 1 раз в неделю по </w:t>
      </w:r>
      <w:r>
        <w:t>4</w:t>
      </w:r>
      <w:r>
        <w:t xml:space="preserve"> часа – 1</w:t>
      </w:r>
      <w:r>
        <w:t>44</w:t>
      </w:r>
      <w:r>
        <w:t xml:space="preserve"> часа в год. </w:t>
      </w:r>
    </w:p>
    <w:p w:rsidR="00F80FA8" w:rsidRDefault="00F80FA8" w:rsidP="00F80FA8">
      <w:pPr>
        <w:ind w:firstLine="709"/>
        <w:jc w:val="both"/>
      </w:pPr>
      <w:r>
        <w:t>Руководитель объединения: Сабанин Сергей Николаевич.</w:t>
      </w:r>
    </w:p>
    <w:p w:rsidR="00F80FA8" w:rsidRPr="001614BB" w:rsidRDefault="00F80FA8" w:rsidP="00F7548B">
      <w:pPr>
        <w:ind w:firstLine="709"/>
        <w:jc w:val="both"/>
        <w:rPr>
          <w:b/>
        </w:rPr>
      </w:pPr>
    </w:p>
    <w:p w:rsidR="00BA0106" w:rsidRDefault="00BA0106"/>
    <w:sectPr w:rsidR="00BA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56DD"/>
    <w:multiLevelType w:val="hybridMultilevel"/>
    <w:tmpl w:val="27BA56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DDB6967"/>
    <w:multiLevelType w:val="hybridMultilevel"/>
    <w:tmpl w:val="D30CF8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48"/>
    <w:rsid w:val="00175E48"/>
    <w:rsid w:val="00BA0106"/>
    <w:rsid w:val="00F7548B"/>
    <w:rsid w:val="00F8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80F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80F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2018-01-15T10:34:00Z</dcterms:created>
  <dcterms:modified xsi:type="dcterms:W3CDTF">2018-01-15T10:56:00Z</dcterms:modified>
</cp:coreProperties>
</file>