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93" w:rsidRPr="00B74293" w:rsidRDefault="00B74293" w:rsidP="00B74293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</w:rPr>
      </w:pPr>
      <w:r w:rsidRPr="00B74293">
        <w:rPr>
          <w:rFonts w:ascii="PT Astra Serif" w:hAnsi="PT Astra Serif"/>
          <w:b/>
          <w:sz w:val="28"/>
        </w:rPr>
        <w:t xml:space="preserve">Японский </w:t>
      </w:r>
      <w:r>
        <w:rPr>
          <w:rFonts w:ascii="PT Astra Serif" w:hAnsi="PT Astra Serif"/>
          <w:b/>
          <w:sz w:val="28"/>
        </w:rPr>
        <w:t xml:space="preserve">язык </w:t>
      </w:r>
      <w:r w:rsidRPr="00B74293">
        <w:rPr>
          <w:rFonts w:ascii="PT Astra Serif" w:hAnsi="PT Astra Serif"/>
          <w:b/>
          <w:sz w:val="28"/>
        </w:rPr>
        <w:t>с нуля</w:t>
      </w:r>
    </w:p>
    <w:p w:rsidR="00B74293" w:rsidRDefault="00B74293" w:rsidP="00B74293">
      <w:pPr>
        <w:spacing w:after="0" w:line="240" w:lineRule="auto"/>
        <w:ind w:firstLine="709"/>
        <w:jc w:val="center"/>
        <w:rPr>
          <w:rFonts w:ascii="PT Astra Serif" w:hAnsi="PT Astra Serif"/>
          <w:sz w:val="28"/>
        </w:rPr>
      </w:pPr>
    </w:p>
    <w:p w:rsidR="00BA289F" w:rsidRPr="00B74293" w:rsidRDefault="00B74293" w:rsidP="00B7429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B74293">
        <w:rPr>
          <w:rFonts w:ascii="PT Astra Serif" w:hAnsi="PT Astra Serif"/>
          <w:sz w:val="28"/>
        </w:rPr>
        <w:t>Знание редкого иностранного языка и удивительной, загадочной для многих культуры Японии помогают ребенку самоутвердиться среди своих сверстников, получить их признание, почувствовать уверенность в себе и своих возможностях.</w:t>
      </w:r>
    </w:p>
    <w:p w:rsidR="00B74293" w:rsidRDefault="00B74293" w:rsidP="00B74293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B74293">
        <w:rPr>
          <w:rFonts w:ascii="PT Astra Serif" w:hAnsi="PT Astra Serif"/>
          <w:sz w:val="28"/>
        </w:rPr>
        <w:t>Обучение детей японскому языку предусматривает не только овладение начальным уровнем знаний по языку, развитие коммуникативных навыков, способствует их профессиональному самоопределению и социальной адаптации, но и способствует приобретению навыков социокультурной компетенции, являющихся залогом успешной творческой и профессиональной деятельности.</w:t>
      </w:r>
    </w:p>
    <w:p w:rsidR="00B74293" w:rsidRPr="00B74293" w:rsidRDefault="00B74293" w:rsidP="00B74293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</w:rPr>
      </w:pPr>
      <w:bookmarkStart w:id="0" w:name="_GoBack"/>
      <w:r w:rsidRPr="00B74293">
        <w:rPr>
          <w:rFonts w:ascii="PT Astra Serif" w:hAnsi="PT Astra Serif"/>
          <w:b/>
          <w:sz w:val="28"/>
        </w:rPr>
        <w:t>Руководитель</w:t>
      </w:r>
      <w:r w:rsidR="00E21EB0">
        <w:rPr>
          <w:rFonts w:ascii="PT Astra Serif" w:hAnsi="PT Astra Serif"/>
          <w:b/>
          <w:sz w:val="28"/>
        </w:rPr>
        <w:t>:</w:t>
      </w:r>
      <w:r w:rsidRPr="00B74293">
        <w:rPr>
          <w:rFonts w:ascii="PT Astra Serif" w:hAnsi="PT Astra Serif"/>
          <w:b/>
          <w:sz w:val="28"/>
        </w:rPr>
        <w:t xml:space="preserve"> Бойкова Надежда Васильевна</w:t>
      </w:r>
      <w:bookmarkEnd w:id="0"/>
    </w:p>
    <w:sectPr w:rsidR="00B74293" w:rsidRPr="00B7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77"/>
    <w:rsid w:val="00711077"/>
    <w:rsid w:val="00B74293"/>
    <w:rsid w:val="00BA289F"/>
    <w:rsid w:val="00E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2021-10-07T10:15:00Z</dcterms:created>
  <dcterms:modified xsi:type="dcterms:W3CDTF">2021-10-07T10:23:00Z</dcterms:modified>
</cp:coreProperties>
</file>